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81462" w:rsidRDefault="00481462" w:rsidP="004814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81462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39 - 001</w:t>
      </w: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28/02/2018</w:t>
      </w: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81462" w:rsidRDefault="00481462" w:rsidP="004814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81462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481462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81462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4814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4814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A20264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4814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4814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481462" w:rsidTr="00993D46"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62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Lafayette Andrada sobre a Emenda Parlamentar da Entidade ASPRORIO</w:t>
            </w:r>
          </w:p>
        </w:tc>
      </w:tr>
    </w:tbl>
    <w:p w:rsidR="00481462" w:rsidRDefault="00481462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462" w:rsidRDefault="00481462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1820" w:rsidRDefault="00F71820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1820" w:rsidRDefault="00F71820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81462" w:rsidRDefault="00481462" w:rsidP="004814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8146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8-00</w:t>
      </w:r>
      <w:r w:rsidR="00F71820">
        <w:rPr>
          <w:rFonts w:ascii="Times New Roman" w:hAnsi="Times New Roman" w:cs="Times New Roman"/>
          <w:sz w:val="24"/>
          <w:szCs w:val="24"/>
        </w:rPr>
        <w:t>9</w:t>
      </w: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1820">
        <w:rPr>
          <w:rFonts w:ascii="Times New Roman" w:hAnsi="Times New Roman" w:cs="Times New Roman"/>
          <w:sz w:val="24"/>
          <w:szCs w:val="24"/>
        </w:rPr>
        <w:t>1/03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81462" w:rsidRDefault="00481462" w:rsidP="004814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81462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2268"/>
        <w:gridCol w:w="2410"/>
        <w:gridCol w:w="1418"/>
        <w:gridCol w:w="1275"/>
        <w:gridCol w:w="1985"/>
        <w:gridCol w:w="1276"/>
        <w:gridCol w:w="1559"/>
      </w:tblGrid>
      <w:tr w:rsidR="00481462" w:rsidTr="00D01BF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81462" w:rsidTr="00D01BF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F71820" w:rsidP="00F71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</w:t>
            </w:r>
            <w:r w:rsidR="00481462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A20264" w:rsidP="00A202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4814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F71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>2/03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481462" w:rsidTr="00D01BFE"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BFE" w:rsidTr="00D01BF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FE" w:rsidRDefault="00D01BFE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FE" w:rsidRDefault="00D01BFE" w:rsidP="00F71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Comparecimento na Assembléia Legislativa de Minas Gerais.</w:t>
            </w:r>
          </w:p>
        </w:tc>
      </w:tr>
    </w:tbl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BASE LEGA: Lei Nº1436 que “DISPÕE SOBRE AS DIÁRIAS PARA VIAGENS DOS AGENTES POLÍTICOS DOS SERVIDORES EFETIVOS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81462" w:rsidRDefault="00481462" w:rsidP="004814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8146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</w:t>
      </w:r>
      <w:r w:rsidR="00F71820">
        <w:rPr>
          <w:rFonts w:ascii="Times New Roman" w:hAnsi="Times New Roman" w:cs="Times New Roman"/>
          <w:sz w:val="24"/>
          <w:szCs w:val="24"/>
        </w:rPr>
        <w:t>10</w:t>
      </w: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F71820">
        <w:rPr>
          <w:rFonts w:ascii="Times New Roman" w:hAnsi="Times New Roman" w:cs="Times New Roman"/>
          <w:sz w:val="24"/>
          <w:szCs w:val="24"/>
        </w:rPr>
        <w:t>08/03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481462" w:rsidRDefault="00481462" w:rsidP="00481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81462" w:rsidRDefault="00481462" w:rsidP="004814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81462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481462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81462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BB6E11" w:rsidP="00BB6E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481462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F71820" w:rsidP="00F71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</w:t>
            </w:r>
            <w:r w:rsidR="00481462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A20264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662BCF" w:rsidP="00662B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4814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F71820" w:rsidP="00F71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</w:t>
            </w:r>
            <w:r w:rsidR="00481462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481462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62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481462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462" w:rsidRDefault="00F71820" w:rsidP="00F71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no DEER para tratar de assuntos relacionados ao município, como por exemplo, solicitar melhorias nas rodovias que dão acesso ao município.</w:t>
            </w:r>
          </w:p>
        </w:tc>
      </w:tr>
    </w:tbl>
    <w:p w:rsidR="00481462" w:rsidRDefault="00481462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1820" w:rsidRDefault="00F71820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1820" w:rsidRDefault="00F71820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71820" w:rsidRDefault="00F71820" w:rsidP="00F718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182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8-011</w:t>
      </w: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662BCF" w:rsidRPr="00662BCF">
        <w:rPr>
          <w:rFonts w:ascii="Times New Roman" w:hAnsi="Times New Roman" w:cs="Times New Roman"/>
          <w:sz w:val="24"/>
          <w:szCs w:val="24"/>
        </w:rPr>
        <w:t>13/03</w:t>
      </w:r>
      <w:r w:rsidRPr="00662BCF">
        <w:rPr>
          <w:rFonts w:ascii="Times New Roman" w:hAnsi="Times New Roman" w:cs="Times New Roman"/>
          <w:sz w:val="24"/>
          <w:szCs w:val="24"/>
        </w:rPr>
        <w:t>/2018</w:t>
      </w: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71820" w:rsidRDefault="00F71820" w:rsidP="00F718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1820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2268"/>
        <w:gridCol w:w="2410"/>
        <w:gridCol w:w="1418"/>
        <w:gridCol w:w="1275"/>
        <w:gridCol w:w="1985"/>
        <w:gridCol w:w="1276"/>
        <w:gridCol w:w="1559"/>
      </w:tblGrid>
      <w:tr w:rsidR="00F71820" w:rsidTr="00D01BF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71820" w:rsidTr="00D01BF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662BCF" w:rsidP="00662B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>/03/18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662BC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662BCF" w:rsidP="00662B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F71820" w:rsidTr="00D01BFE"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BFE" w:rsidTr="00D01BFE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BFE" w:rsidRDefault="00D01BFE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BFE" w:rsidRDefault="00D01BFE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Sindicato e Ministério Público</w:t>
            </w:r>
          </w:p>
        </w:tc>
      </w:tr>
    </w:tbl>
    <w:p w:rsidR="00662BCF" w:rsidRDefault="00662BCF" w:rsidP="00F718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71820" w:rsidRDefault="00F71820" w:rsidP="00F718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182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r>
        <w:rPr>
          <w:rFonts w:ascii="Times New Roman" w:hAnsi="Times New Roman" w:cs="Times New Roman"/>
          <w:sz w:val="24"/>
          <w:szCs w:val="24"/>
        </w:rPr>
        <w:t>8-0</w:t>
      </w:r>
      <w:r w:rsidR="00AC1E8A">
        <w:rPr>
          <w:rFonts w:ascii="Times New Roman" w:hAnsi="Times New Roman" w:cs="Times New Roman"/>
          <w:sz w:val="24"/>
          <w:szCs w:val="24"/>
        </w:rPr>
        <w:t>12</w:t>
      </w: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AC1E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/03/2018</w:t>
      </w:r>
    </w:p>
    <w:p w:rsidR="00F71820" w:rsidRDefault="00F71820" w:rsidP="00F71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71820" w:rsidRDefault="00F71820" w:rsidP="00F718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1820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F71820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71820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e Belo Vale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AC1E8A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>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AC1E8A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AC1E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</w:t>
            </w:r>
            <w:r w:rsidR="00AC1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F71820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820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F71820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820" w:rsidRDefault="00AC1E8A" w:rsidP="00AC1E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Câmara Municipal de Belo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Vale,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recebido pelo presidente Sr.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Higor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Júnior Cordeiro, onde trataram </w:t>
            </w:r>
            <w:r w:rsidR="0049444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assuntos</w:t>
            </w:r>
            <w:r w:rsidR="00494447">
              <w:rPr>
                <w:rFonts w:ascii="Times New Roman" w:hAnsi="Times New Roman" w:cs="Times New Roman"/>
                <w:sz w:val="24"/>
                <w:szCs w:val="24"/>
              </w:rPr>
              <w:t xml:space="preserve"> relacionados ao legislativo e de recursos para ambos os municípios. Logo após na cidade de Conselheiro Lafaiete deixou impressora da secretaria da Câmara para manutenção.</w:t>
            </w:r>
          </w:p>
        </w:tc>
      </w:tr>
    </w:tbl>
    <w:p w:rsidR="00F71820" w:rsidRDefault="00F71820" w:rsidP="00481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447" w:rsidRDefault="00494447" w:rsidP="00494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94447" w:rsidRDefault="00494447" w:rsidP="004944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9444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94447" w:rsidRDefault="00494447" w:rsidP="004944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- 35-003</w:t>
      </w:r>
    </w:p>
    <w:p w:rsidR="00494447" w:rsidRDefault="00494447" w:rsidP="004944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20/03/2018</w:t>
      </w:r>
    </w:p>
    <w:p w:rsidR="00494447" w:rsidRDefault="00494447" w:rsidP="00494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94447" w:rsidRDefault="00494447" w:rsidP="004944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94447">
          <w:type w:val="continuous"/>
          <w:pgSz w:w="16838" w:h="11906" w:orient="landscape"/>
          <w:pgMar w:top="567" w:right="567" w:bottom="567" w:left="567" w:header="709" w:footer="709" w:gutter="0"/>
          <w:cols w:num="3" w:space="708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1483"/>
        <w:gridCol w:w="1461"/>
        <w:gridCol w:w="2268"/>
        <w:gridCol w:w="2410"/>
        <w:gridCol w:w="1418"/>
        <w:gridCol w:w="1275"/>
        <w:gridCol w:w="1985"/>
        <w:gridCol w:w="1276"/>
        <w:gridCol w:w="1559"/>
      </w:tblGrid>
      <w:tr w:rsidR="00494447" w:rsidTr="00BB6E11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94447" w:rsidTr="00BB6E11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BB6E11">
              <w:rPr>
                <w:rFonts w:ascii="Times New Roman" w:hAnsi="Times New Roman" w:cs="Times New Roman"/>
                <w:sz w:val="24"/>
                <w:szCs w:val="24"/>
              </w:rPr>
              <w:t>e Belo Vale</w:t>
            </w:r>
            <w:proofErr w:type="gramEnd"/>
            <w:r w:rsidR="00BB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4944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22/02/18</w:t>
            </w:r>
          </w:p>
        </w:tc>
      </w:tr>
      <w:tr w:rsidR="00494447" w:rsidTr="00BB6E11"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447" w:rsidRDefault="00494447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E11" w:rsidTr="00BB6E11">
        <w:tc>
          <w:tcPr>
            <w:tcW w:w="2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E11" w:rsidRDefault="00BB6E11" w:rsidP="00BB6E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Acompanhou o presidente da Câmara até a Câmara Municipal de Belo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Vale,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junto ao seu presidente Sr.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Higor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Júnior Cordeiro, onde trataram de assuntos de interesse do município como recursos para ambos os municípios. </w:t>
            </w:r>
          </w:p>
        </w:tc>
      </w:tr>
    </w:tbl>
    <w:p w:rsidR="00494447" w:rsidRDefault="00494447" w:rsidP="004944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E11" w:rsidRDefault="00BB6E11" w:rsidP="00BB6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B6E11" w:rsidRDefault="00BB6E11" w:rsidP="00BB6E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E11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B6E11" w:rsidRDefault="00BB6E11" w:rsidP="00BB6E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- 40 - 002</w:t>
      </w:r>
    </w:p>
    <w:p w:rsidR="00BB6E11" w:rsidRDefault="00BB6E11" w:rsidP="00BB6E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19/03/2018</w:t>
      </w:r>
    </w:p>
    <w:p w:rsidR="00BB6E11" w:rsidRDefault="00BB6E11" w:rsidP="00BB6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B6E11" w:rsidRDefault="00BB6E11" w:rsidP="00BB6E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B6E11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BB6E11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B6E11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BB6E1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BB6E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BB6E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BB6E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BB6E11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E11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E11" w:rsidRDefault="00BB6E11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Comparecimento na Assembléia Legislativa de Minas Gerais.</w:t>
            </w:r>
          </w:p>
        </w:tc>
      </w:tr>
    </w:tbl>
    <w:p w:rsidR="00BB6E11" w:rsidRDefault="00BB6E11" w:rsidP="00BB6E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E11" w:rsidRDefault="00BB6E11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- 51 - 001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15/03/2018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36654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366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366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366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366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36654F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Promotoria de Justiça – Esclarecimento sobre o Projeto de Lei nº04/2018</w:t>
            </w:r>
          </w:p>
        </w:tc>
      </w:tr>
    </w:tbl>
    <w:p w:rsidR="0036654F" w:rsidRDefault="0036654F" w:rsidP="0036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- 52 - 001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15/03/2018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36654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Adelmo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Rocha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36654F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Promotoria de Justiça – Esclarecimento sobre o Projeto de Lei nº04/2018</w:t>
            </w:r>
          </w:p>
        </w:tc>
      </w:tr>
    </w:tbl>
    <w:p w:rsidR="0036654F" w:rsidRDefault="0036654F" w:rsidP="0036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654F" w:rsidRDefault="0036654F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- 50 - 001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22/03/2018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6654F">
              <w:rPr>
                <w:rFonts w:ascii="Times New Roman" w:hAnsi="Times New Roman" w:cs="Times New Roman"/>
                <w:sz w:val="24"/>
                <w:szCs w:val="24"/>
              </w:rPr>
              <w:t>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 w:rsidR="0036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93D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654F">
              <w:rPr>
                <w:rFonts w:ascii="Times New Roman" w:hAnsi="Times New Roman" w:cs="Times New Roman"/>
                <w:sz w:val="24"/>
                <w:szCs w:val="24"/>
              </w:rPr>
              <w:t>/03/18</w:t>
            </w:r>
          </w:p>
        </w:tc>
      </w:tr>
      <w:tr w:rsidR="0036654F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Comparecimento na Assembléia Legislativa de Minas Gerais</w:t>
            </w:r>
          </w:p>
        </w:tc>
      </w:tr>
    </w:tbl>
    <w:p w:rsidR="0036654F" w:rsidRDefault="0036654F" w:rsidP="0036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</w:t>
      </w:r>
      <w:r w:rsidR="00993D4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- 001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15/03/2018</w:t>
      </w:r>
    </w:p>
    <w:p w:rsidR="0036654F" w:rsidRDefault="0036654F" w:rsidP="0036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6654F" w:rsidRDefault="0036654F" w:rsidP="003665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6654F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 w:rsidR="0036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36654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36654F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4F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54F" w:rsidRDefault="0036654F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Promotoria de Justiça – Esclarecimento sobre o Projeto de Lei nº04/2018</w:t>
            </w:r>
          </w:p>
        </w:tc>
      </w:tr>
    </w:tbl>
    <w:p w:rsidR="0036654F" w:rsidRDefault="0036654F" w:rsidP="0036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654F" w:rsidRDefault="0036654F" w:rsidP="00481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D46" w:rsidRDefault="00993D46" w:rsidP="00993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3D46" w:rsidRDefault="00993D46" w:rsidP="00993D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3D4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93D46" w:rsidRDefault="00993D46" w:rsidP="00993D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- 40 - 001</w:t>
      </w:r>
    </w:p>
    <w:p w:rsidR="00993D46" w:rsidRDefault="00993D46" w:rsidP="00993D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28/02/2018</w:t>
      </w:r>
    </w:p>
    <w:p w:rsidR="00993D46" w:rsidRDefault="00993D46" w:rsidP="00993D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93D46" w:rsidRDefault="00993D46" w:rsidP="00993D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3D46" w:rsidSect="00993D46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4985" w:type="dxa"/>
        <w:tblLayout w:type="fixed"/>
        <w:tblLook w:val="04A0"/>
      </w:tblPr>
      <w:tblGrid>
        <w:gridCol w:w="2943"/>
        <w:gridCol w:w="2267"/>
        <w:gridCol w:w="2409"/>
        <w:gridCol w:w="1417"/>
        <w:gridCol w:w="1274"/>
        <w:gridCol w:w="1984"/>
        <w:gridCol w:w="1275"/>
        <w:gridCol w:w="1416"/>
      </w:tblGrid>
      <w:tr w:rsidR="00993D46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3D46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22/03/18</w:t>
            </w:r>
          </w:p>
        </w:tc>
      </w:tr>
      <w:tr w:rsidR="00993D46" w:rsidTr="00993D46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D46" w:rsidTr="00993D4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0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D46" w:rsidRDefault="00993D46" w:rsidP="00993D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deputado Lafayette Andrada a respeito Emenda da ASPRURIO na Assembléia Legislativa de Minas Gerais.</w:t>
            </w:r>
          </w:p>
        </w:tc>
      </w:tr>
    </w:tbl>
    <w:p w:rsidR="00487941" w:rsidRDefault="00487941" w:rsidP="00D01BFE">
      <w:pPr>
        <w:spacing w:line="360" w:lineRule="auto"/>
        <w:jc w:val="both"/>
      </w:pPr>
    </w:p>
    <w:sectPr w:rsidR="00487941" w:rsidSect="00D01BFE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81462"/>
    <w:rsid w:val="000072EF"/>
    <w:rsid w:val="00122B58"/>
    <w:rsid w:val="00212BFA"/>
    <w:rsid w:val="0036654F"/>
    <w:rsid w:val="00481462"/>
    <w:rsid w:val="00487941"/>
    <w:rsid w:val="00494447"/>
    <w:rsid w:val="00502ED9"/>
    <w:rsid w:val="00662BCF"/>
    <w:rsid w:val="00993D46"/>
    <w:rsid w:val="00A20264"/>
    <w:rsid w:val="00AC1E8A"/>
    <w:rsid w:val="00BB6E11"/>
    <w:rsid w:val="00D01BFE"/>
    <w:rsid w:val="00F7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1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1120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2018-10-02T15:26:00Z</cp:lastPrinted>
  <dcterms:created xsi:type="dcterms:W3CDTF">2018-10-01T18:40:00Z</dcterms:created>
  <dcterms:modified xsi:type="dcterms:W3CDTF">2018-10-02T18:28:00Z</dcterms:modified>
</cp:coreProperties>
</file>